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8D9" w:rsidRDefault="002638D9" w:rsidP="002638D9">
      <w:pPr>
        <w:pStyle w:val="a3"/>
        <w:spacing w:before="1"/>
      </w:pPr>
    </w:p>
    <w:p w:rsidR="002638D9" w:rsidRDefault="002638D9" w:rsidP="002638D9">
      <w:pPr>
        <w:pStyle w:val="a3"/>
        <w:ind w:left="2042" w:right="1487" w:hanging="5"/>
        <w:jc w:val="center"/>
      </w:pPr>
      <w:r>
        <w:rPr>
          <w:spacing w:val="-1"/>
        </w:rPr>
        <w:t xml:space="preserve">МУНИЦИПАЛЬНОЕ БЮДЖЕТНОЕ  </w:t>
      </w:r>
      <w:r>
        <w:t xml:space="preserve">ОБЩЕОБРАЗОВАТЕЛЬНОЕ УЧРЕЖДЕНИЕ  </w:t>
      </w:r>
    </w:p>
    <w:p w:rsidR="002638D9" w:rsidRDefault="002638D9" w:rsidP="002638D9">
      <w:pPr>
        <w:pStyle w:val="a3"/>
        <w:spacing w:before="1"/>
        <w:ind w:left="546"/>
        <w:jc w:val="center"/>
      </w:pPr>
      <w:r>
        <w:t>«Многопрофильный лицей №9»</w:t>
      </w:r>
    </w:p>
    <w:p w:rsidR="002638D9" w:rsidRDefault="002638D9" w:rsidP="002638D9">
      <w:pPr>
        <w:pStyle w:val="a3"/>
        <w:rPr>
          <w:sz w:val="30"/>
        </w:rPr>
      </w:pPr>
    </w:p>
    <w:p w:rsidR="00531692" w:rsidRDefault="00531692">
      <w:pPr>
        <w:pStyle w:val="a3"/>
        <w:rPr>
          <w:sz w:val="30"/>
        </w:rPr>
      </w:pPr>
    </w:p>
    <w:p w:rsidR="00531692" w:rsidRDefault="00531692">
      <w:pPr>
        <w:pStyle w:val="a3"/>
        <w:rPr>
          <w:sz w:val="30"/>
        </w:rPr>
      </w:pPr>
    </w:p>
    <w:p w:rsidR="00531692" w:rsidRDefault="00531692">
      <w:pPr>
        <w:pStyle w:val="a3"/>
        <w:rPr>
          <w:sz w:val="30"/>
        </w:rPr>
      </w:pPr>
    </w:p>
    <w:p w:rsidR="00531692" w:rsidRDefault="002638D9">
      <w:pPr>
        <w:spacing w:before="85"/>
        <w:ind w:right="26"/>
        <w:jc w:val="center"/>
        <w:rPr>
          <w:b/>
          <w:sz w:val="36"/>
        </w:rPr>
      </w:pPr>
      <w:r>
        <w:rPr>
          <w:b/>
          <w:sz w:val="36"/>
        </w:rPr>
        <w:t>АННОТАЦИЯ</w:t>
      </w:r>
    </w:p>
    <w:p w:rsidR="00531692" w:rsidRDefault="002638D9">
      <w:pPr>
        <w:spacing w:before="205"/>
        <w:ind w:left="2133" w:right="2157"/>
        <w:jc w:val="center"/>
        <w:rPr>
          <w:b/>
          <w:sz w:val="36"/>
        </w:rPr>
      </w:pPr>
      <w:r>
        <w:rPr>
          <w:b/>
          <w:sz w:val="36"/>
        </w:rPr>
        <w:t>К РАБОЧЕЙ ПРОГРАММЕ ПО</w:t>
      </w:r>
      <w:r>
        <w:rPr>
          <w:b/>
          <w:spacing w:val="-87"/>
          <w:sz w:val="36"/>
        </w:rPr>
        <w:t xml:space="preserve"> </w:t>
      </w:r>
      <w:r>
        <w:rPr>
          <w:b/>
          <w:sz w:val="36"/>
        </w:rPr>
        <w:t>ОКРУЖАЮЩЕМУ МИРУ</w:t>
      </w:r>
    </w:p>
    <w:p w:rsidR="00531692" w:rsidRDefault="002638D9">
      <w:pPr>
        <w:pStyle w:val="a5"/>
      </w:pPr>
      <w:r>
        <w:t>1</w:t>
      </w:r>
      <w:r>
        <w:rPr>
          <w:spacing w:val="1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классы</w:t>
      </w:r>
    </w:p>
    <w:p w:rsidR="00531692" w:rsidRDefault="00531692">
      <w:pPr>
        <w:sectPr w:rsidR="00531692">
          <w:type w:val="continuous"/>
          <w:pgSz w:w="11920" w:h="16850"/>
          <w:pgMar w:top="1120" w:right="740" w:bottom="280" w:left="1600" w:header="720" w:footer="720" w:gutter="0"/>
          <w:cols w:space="720"/>
        </w:sectPr>
      </w:pPr>
    </w:p>
    <w:p w:rsidR="00531692" w:rsidRDefault="002638D9">
      <w:pPr>
        <w:spacing w:before="72"/>
        <w:ind w:left="102"/>
        <w:rPr>
          <w:b/>
          <w:i/>
          <w:sz w:val="28"/>
        </w:rPr>
      </w:pPr>
      <w:r>
        <w:rPr>
          <w:b/>
          <w:i/>
          <w:sz w:val="28"/>
          <w:u w:val="thick"/>
        </w:rPr>
        <w:lastRenderedPageBreak/>
        <w:t>АННОТАЦИЯ</w:t>
      </w:r>
      <w:r>
        <w:rPr>
          <w:b/>
          <w:i/>
          <w:spacing w:val="-6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К</w:t>
      </w:r>
      <w:r>
        <w:rPr>
          <w:b/>
          <w:i/>
          <w:spacing w:val="-5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РАБОЧЕЙ</w:t>
      </w:r>
      <w:r>
        <w:rPr>
          <w:b/>
          <w:i/>
          <w:spacing w:val="-6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ПРОГРАММЕ</w:t>
      </w:r>
      <w:r>
        <w:rPr>
          <w:b/>
          <w:i/>
          <w:spacing w:val="-7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ПО</w:t>
      </w:r>
      <w:r>
        <w:rPr>
          <w:b/>
          <w:i/>
          <w:spacing w:val="-8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ОКРУЖАЮЩЕМУ</w:t>
      </w:r>
      <w:r>
        <w:rPr>
          <w:b/>
          <w:i/>
          <w:spacing w:val="-9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МИРУ</w:t>
      </w:r>
    </w:p>
    <w:p w:rsidR="00531692" w:rsidRDefault="00531692">
      <w:pPr>
        <w:pStyle w:val="a3"/>
        <w:spacing w:before="6"/>
        <w:rPr>
          <w:b/>
          <w:i/>
          <w:sz w:val="23"/>
        </w:rPr>
      </w:pPr>
    </w:p>
    <w:p w:rsidR="00531692" w:rsidRDefault="002638D9">
      <w:pPr>
        <w:pStyle w:val="a3"/>
        <w:spacing w:before="1"/>
        <w:ind w:left="102" w:right="106"/>
        <w:jc w:val="both"/>
      </w:pPr>
      <w:r>
        <w:t>Рабочая программа учебного предмета «Окружающий мир» составлена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формирования 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действий.</w:t>
      </w:r>
    </w:p>
    <w:p w:rsidR="00531692" w:rsidRDefault="00531692">
      <w:pPr>
        <w:pStyle w:val="a3"/>
        <w:rPr>
          <w:sz w:val="30"/>
        </w:rPr>
      </w:pPr>
    </w:p>
    <w:p w:rsidR="00531692" w:rsidRDefault="002638D9">
      <w:pPr>
        <w:pStyle w:val="a3"/>
        <w:spacing w:before="206"/>
        <w:ind w:left="102" w:right="109"/>
        <w:jc w:val="both"/>
      </w:pPr>
      <w:r>
        <w:t>Изучение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proofErr w:type="spellStart"/>
      <w:r>
        <w:t>уровнянаправлено</w:t>
      </w:r>
      <w:proofErr w:type="spellEnd"/>
      <w:r>
        <w:t xml:space="preserve"> на</w:t>
      </w:r>
      <w:r>
        <w:rPr>
          <w:spacing w:val="3"/>
        </w:rPr>
        <w:t xml:space="preserve"> </w:t>
      </w:r>
      <w:r>
        <w:t>достижение следующих</w:t>
      </w:r>
      <w:r>
        <w:rPr>
          <w:spacing w:val="9"/>
        </w:rPr>
        <w:t xml:space="preserve"> </w:t>
      </w:r>
      <w:r>
        <w:rPr>
          <w:b/>
          <w:i/>
        </w:rPr>
        <w:t>целей</w:t>
      </w:r>
      <w:r>
        <w:t>:</w:t>
      </w:r>
    </w:p>
    <w:p w:rsidR="00531692" w:rsidRDefault="00531692">
      <w:pPr>
        <w:pStyle w:val="a3"/>
        <w:spacing w:before="10"/>
        <w:rPr>
          <w:sz w:val="23"/>
        </w:rPr>
      </w:pPr>
    </w:p>
    <w:p w:rsidR="00531692" w:rsidRDefault="002638D9">
      <w:pPr>
        <w:pStyle w:val="a3"/>
        <w:ind w:left="102" w:right="109"/>
        <w:jc w:val="both"/>
      </w:pPr>
      <w:r>
        <w:t>-формирование целостной картины мира и осознание места в нем человека на</w:t>
      </w:r>
      <w:r>
        <w:rPr>
          <w:spacing w:val="-67"/>
        </w:rPr>
        <w:t xml:space="preserve"> </w:t>
      </w:r>
      <w:r>
        <w:t>основе единства рационально-научного познания и эмоционально-целостного</w:t>
      </w:r>
      <w:r>
        <w:rPr>
          <w:spacing w:val="-67"/>
        </w:rPr>
        <w:t xml:space="preserve"> </w:t>
      </w:r>
      <w:r>
        <w:t>осмысления</w:t>
      </w:r>
      <w:r>
        <w:rPr>
          <w:spacing w:val="-1"/>
        </w:rPr>
        <w:t xml:space="preserve"> </w:t>
      </w:r>
      <w:r>
        <w:t>ребенком личного опыта общении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людьми</w:t>
      </w:r>
      <w:r>
        <w:rPr>
          <w:spacing w:val="-1"/>
        </w:rPr>
        <w:t xml:space="preserve"> </w:t>
      </w:r>
      <w:r>
        <w:t>и природой;</w:t>
      </w:r>
    </w:p>
    <w:p w:rsidR="00531692" w:rsidRDefault="00531692">
      <w:pPr>
        <w:pStyle w:val="a3"/>
        <w:spacing w:before="2"/>
        <w:rPr>
          <w:sz w:val="24"/>
        </w:rPr>
      </w:pPr>
    </w:p>
    <w:p w:rsidR="00531692" w:rsidRDefault="002638D9">
      <w:pPr>
        <w:pStyle w:val="a3"/>
        <w:ind w:left="102" w:right="110"/>
        <w:jc w:val="both"/>
      </w:pPr>
      <w:r>
        <w:t>-духовно-нравственное развитие и воспитание личности гражданина России в</w:t>
      </w:r>
      <w:r>
        <w:rPr>
          <w:spacing w:val="-67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конфессионального</w:t>
      </w:r>
      <w:r>
        <w:rPr>
          <w:spacing w:val="1"/>
        </w:rPr>
        <w:t xml:space="preserve"> </w:t>
      </w:r>
      <w:r>
        <w:t>многообразия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</w:p>
    <w:p w:rsidR="00531692" w:rsidRDefault="00531692">
      <w:pPr>
        <w:pStyle w:val="a3"/>
        <w:spacing w:before="10"/>
        <w:rPr>
          <w:sz w:val="23"/>
        </w:rPr>
      </w:pPr>
    </w:p>
    <w:p w:rsidR="00531692" w:rsidRDefault="002638D9">
      <w:pPr>
        <w:pStyle w:val="a3"/>
        <w:spacing w:before="1"/>
        <w:ind w:left="102"/>
        <w:jc w:val="both"/>
      </w:pPr>
      <w:r>
        <w:t>Из</w:t>
      </w:r>
      <w:r>
        <w:rPr>
          <w:spacing w:val="-9"/>
        </w:rPr>
        <w:t xml:space="preserve"> </w:t>
      </w:r>
      <w:r>
        <w:t>целей</w:t>
      </w:r>
      <w:r>
        <w:rPr>
          <w:spacing w:val="-7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окружающего</w:t>
      </w:r>
      <w:r>
        <w:rPr>
          <w:spacing w:val="-6"/>
        </w:rPr>
        <w:t xml:space="preserve"> </w:t>
      </w:r>
      <w:r>
        <w:t>мира</w:t>
      </w:r>
      <w:r>
        <w:rPr>
          <w:spacing w:val="-7"/>
        </w:rPr>
        <w:t xml:space="preserve"> </w:t>
      </w:r>
      <w:r>
        <w:t>вытекают</w:t>
      </w:r>
      <w:r>
        <w:rPr>
          <w:spacing w:val="-9"/>
        </w:rPr>
        <w:t xml:space="preserve"> </w:t>
      </w:r>
      <w:r>
        <w:t>следующие</w:t>
      </w:r>
      <w:r>
        <w:rPr>
          <w:spacing w:val="6"/>
        </w:rPr>
        <w:t xml:space="preserve"> </w:t>
      </w:r>
      <w:r>
        <w:rPr>
          <w:b/>
          <w:i/>
        </w:rPr>
        <w:t>задачи</w:t>
      </w:r>
      <w:r>
        <w:t>:</w:t>
      </w:r>
    </w:p>
    <w:p w:rsidR="00531692" w:rsidRDefault="00531692">
      <w:pPr>
        <w:pStyle w:val="a3"/>
        <w:spacing w:before="11"/>
        <w:rPr>
          <w:sz w:val="23"/>
        </w:rPr>
      </w:pPr>
    </w:p>
    <w:p w:rsidR="00531692" w:rsidRDefault="002638D9">
      <w:pPr>
        <w:pStyle w:val="a3"/>
        <w:spacing w:line="242" w:lineRule="auto"/>
        <w:ind w:left="102" w:right="107"/>
        <w:jc w:val="both"/>
      </w:pPr>
      <w:r>
        <w:rPr>
          <w:spacing w:val="-1"/>
        </w:rPr>
        <w:t>-уважительного</w:t>
      </w:r>
      <w:r>
        <w:rPr>
          <w:spacing w:val="-12"/>
        </w:rPr>
        <w:t xml:space="preserve"> </w:t>
      </w:r>
      <w:r>
        <w:t>отношения</w:t>
      </w:r>
      <w:r>
        <w:rPr>
          <w:spacing w:val="-16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семье,</w:t>
      </w:r>
      <w:r>
        <w:rPr>
          <w:spacing w:val="-13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городу</w:t>
      </w:r>
      <w:r>
        <w:rPr>
          <w:spacing w:val="-23"/>
        </w:rPr>
        <w:t xml:space="preserve"> </w:t>
      </w:r>
      <w:r>
        <w:t>или</w:t>
      </w:r>
      <w:r>
        <w:rPr>
          <w:spacing w:val="-13"/>
        </w:rPr>
        <w:t xml:space="preserve"> </w:t>
      </w:r>
      <w:r>
        <w:t>деревне,</w:t>
      </w:r>
      <w:r>
        <w:rPr>
          <w:spacing w:val="-14"/>
        </w:rPr>
        <w:t xml:space="preserve"> </w:t>
      </w:r>
      <w:r>
        <w:t>а</w:t>
      </w:r>
      <w:r>
        <w:rPr>
          <w:spacing w:val="-18"/>
        </w:rPr>
        <w:t xml:space="preserve"> </w:t>
      </w:r>
      <w:r>
        <w:t>также,</w:t>
      </w:r>
      <w:r>
        <w:rPr>
          <w:spacing w:val="-13"/>
        </w:rPr>
        <w:t xml:space="preserve"> </w:t>
      </w:r>
      <w:r>
        <w:t>к</w:t>
      </w:r>
      <w:r>
        <w:rPr>
          <w:spacing w:val="-16"/>
        </w:rPr>
        <w:t xml:space="preserve"> </w:t>
      </w:r>
      <w:r>
        <w:t>России,</w:t>
      </w:r>
      <w:r>
        <w:rPr>
          <w:spacing w:val="-13"/>
        </w:rPr>
        <w:t xml:space="preserve"> </w:t>
      </w:r>
      <w:r>
        <w:t>её</w:t>
      </w:r>
      <w:r>
        <w:rPr>
          <w:spacing w:val="-68"/>
        </w:rPr>
        <w:t xml:space="preserve"> </w:t>
      </w:r>
      <w:proofErr w:type="spellStart"/>
      <w:r>
        <w:t>природеи</w:t>
      </w:r>
      <w:proofErr w:type="spellEnd"/>
      <w:r>
        <w:rPr>
          <w:spacing w:val="-1"/>
        </w:rPr>
        <w:t xml:space="preserve"> </w:t>
      </w:r>
      <w:r>
        <w:t>культуре,</w:t>
      </w:r>
      <w:r>
        <w:rPr>
          <w:spacing w:val="5"/>
        </w:rPr>
        <w:t xml:space="preserve"> </w:t>
      </w:r>
      <w:r>
        <w:t>истории;</w:t>
      </w:r>
    </w:p>
    <w:p w:rsidR="00531692" w:rsidRDefault="00531692">
      <w:pPr>
        <w:pStyle w:val="a3"/>
        <w:spacing w:before="7"/>
        <w:rPr>
          <w:sz w:val="23"/>
        </w:rPr>
      </w:pPr>
    </w:p>
    <w:p w:rsidR="00531692" w:rsidRDefault="002638D9">
      <w:pPr>
        <w:pStyle w:val="a3"/>
        <w:ind w:left="102" w:right="107"/>
        <w:jc w:val="both"/>
      </w:pPr>
      <w:r>
        <w:t>-понимание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целостности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многообразия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понимание</w:t>
      </w:r>
      <w:r>
        <w:rPr>
          <w:spacing w:val="-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места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нем;</w:t>
      </w:r>
    </w:p>
    <w:p w:rsidR="00531692" w:rsidRDefault="00531692">
      <w:pPr>
        <w:pStyle w:val="a3"/>
        <w:spacing w:before="11"/>
        <w:rPr>
          <w:sz w:val="23"/>
        </w:rPr>
      </w:pPr>
    </w:p>
    <w:p w:rsidR="00531692" w:rsidRDefault="002638D9">
      <w:pPr>
        <w:pStyle w:val="a3"/>
        <w:ind w:left="102" w:right="109"/>
        <w:jc w:val="both"/>
      </w:pPr>
      <w:r>
        <w:rPr>
          <w:spacing w:val="-1"/>
        </w:rPr>
        <w:t>-модели</w:t>
      </w:r>
      <w:r>
        <w:rPr>
          <w:spacing w:val="-20"/>
        </w:rPr>
        <w:t xml:space="preserve"> </w:t>
      </w:r>
      <w:r>
        <w:rPr>
          <w:spacing w:val="-1"/>
        </w:rPr>
        <w:t>безопасного</w:t>
      </w:r>
      <w:r>
        <w:rPr>
          <w:spacing w:val="-14"/>
        </w:rPr>
        <w:t xml:space="preserve"> </w:t>
      </w:r>
      <w:r>
        <w:rPr>
          <w:spacing w:val="-1"/>
        </w:rPr>
        <w:t>поведения</w:t>
      </w:r>
      <w:r>
        <w:rPr>
          <w:spacing w:val="-16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условиях</w:t>
      </w:r>
      <w:r>
        <w:rPr>
          <w:spacing w:val="-22"/>
        </w:rPr>
        <w:t xml:space="preserve"> </w:t>
      </w:r>
      <w:r>
        <w:t>повседневной</w:t>
      </w:r>
      <w:r>
        <w:rPr>
          <w:spacing w:val="-9"/>
        </w:rPr>
        <w:t xml:space="preserve"> </w:t>
      </w:r>
      <w:r>
        <w:t>жизни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в</w:t>
      </w:r>
      <w:r>
        <w:rPr>
          <w:spacing w:val="-21"/>
        </w:rPr>
        <w:t xml:space="preserve"> </w:t>
      </w:r>
      <w:r>
        <w:t>различных</w:t>
      </w:r>
      <w:r>
        <w:rPr>
          <w:spacing w:val="-67"/>
        </w:rPr>
        <w:t xml:space="preserve"> </w:t>
      </w:r>
      <w:r>
        <w:t>опасных</w:t>
      </w:r>
      <w:r w:rsidR="0045266C">
        <w:t xml:space="preserve"> </w:t>
      </w:r>
      <w:bookmarkStart w:id="0" w:name="_GoBack"/>
      <w:bookmarkEnd w:id="0"/>
      <w:r>
        <w:t>и</w:t>
      </w:r>
      <w:r>
        <w:rPr>
          <w:spacing w:val="-1"/>
        </w:rPr>
        <w:t xml:space="preserve"> </w:t>
      </w:r>
      <w:r>
        <w:t>чрезвычайных</w:t>
      </w:r>
      <w:r>
        <w:rPr>
          <w:spacing w:val="-3"/>
        </w:rPr>
        <w:t xml:space="preserve"> </w:t>
      </w:r>
      <w:r>
        <w:t>ситуациях;</w:t>
      </w:r>
    </w:p>
    <w:p w:rsidR="00531692" w:rsidRDefault="00531692">
      <w:pPr>
        <w:pStyle w:val="a3"/>
        <w:spacing w:before="10"/>
        <w:rPr>
          <w:sz w:val="23"/>
        </w:rPr>
      </w:pPr>
    </w:p>
    <w:p w:rsidR="00531692" w:rsidRDefault="002638D9">
      <w:pPr>
        <w:pStyle w:val="a3"/>
        <w:spacing w:line="242" w:lineRule="auto"/>
        <w:ind w:left="102" w:right="108"/>
        <w:jc w:val="both"/>
      </w:pPr>
      <w:r>
        <w:t>-психологической культуры и компетенции для обеспечения эффективного и</w:t>
      </w:r>
      <w:r>
        <w:rPr>
          <w:spacing w:val="1"/>
        </w:rPr>
        <w:t xml:space="preserve"> </w:t>
      </w:r>
      <w:r>
        <w:t>безопасного взаимодействия</w:t>
      </w:r>
      <w:r>
        <w:rPr>
          <w:spacing w:val="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социуме.</w:t>
      </w:r>
    </w:p>
    <w:p w:rsidR="00531692" w:rsidRDefault="00531692">
      <w:pPr>
        <w:pStyle w:val="a3"/>
        <w:spacing w:before="8"/>
        <w:rPr>
          <w:sz w:val="23"/>
        </w:rPr>
      </w:pPr>
    </w:p>
    <w:p w:rsidR="00531692" w:rsidRDefault="002638D9">
      <w:pPr>
        <w:pStyle w:val="a3"/>
        <w:ind w:left="102" w:right="107"/>
        <w:jc w:val="both"/>
      </w:pPr>
      <w:proofErr w:type="gramStart"/>
      <w:r>
        <w:rPr>
          <w:spacing w:val="-1"/>
        </w:rPr>
        <w:t>Содержание</w:t>
      </w:r>
      <w:r>
        <w:rPr>
          <w:spacing w:val="-16"/>
        </w:rPr>
        <w:t xml:space="preserve"> </w:t>
      </w:r>
      <w:r>
        <w:rPr>
          <w:spacing w:val="-1"/>
        </w:rPr>
        <w:t>программы</w:t>
      </w:r>
      <w:r>
        <w:rPr>
          <w:spacing w:val="-16"/>
        </w:rPr>
        <w:t xml:space="preserve"> </w:t>
      </w:r>
      <w:r>
        <w:rPr>
          <w:spacing w:val="-1"/>
        </w:rPr>
        <w:t>представлено</w:t>
      </w:r>
      <w:r>
        <w:rPr>
          <w:spacing w:val="-13"/>
        </w:rPr>
        <w:t xml:space="preserve"> </w:t>
      </w:r>
      <w:r>
        <w:t>следующими</w:t>
      </w:r>
      <w:r>
        <w:rPr>
          <w:spacing w:val="-13"/>
        </w:rPr>
        <w:t xml:space="preserve"> </w:t>
      </w:r>
      <w:r>
        <w:t>разделами:</w:t>
      </w:r>
      <w:r>
        <w:rPr>
          <w:spacing w:val="-14"/>
        </w:rPr>
        <w:t xml:space="preserve"> </w:t>
      </w:r>
      <w:r>
        <w:t>пояснительная</w:t>
      </w:r>
      <w:r>
        <w:rPr>
          <w:spacing w:val="-68"/>
        </w:rPr>
        <w:t xml:space="preserve"> </w:t>
      </w:r>
      <w:r>
        <w:t>записка к курсу, общая характеристика учебного предмета, описание места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в учебном</w:t>
      </w:r>
      <w:r>
        <w:rPr>
          <w:spacing w:val="1"/>
        </w:rPr>
        <w:t xml:space="preserve"> </w:t>
      </w:r>
      <w:r>
        <w:t>плане,</w:t>
      </w:r>
      <w:r>
        <w:rPr>
          <w:spacing w:val="1"/>
        </w:rPr>
        <w:t xml:space="preserve"> </w:t>
      </w:r>
      <w:r>
        <w:t>ценностные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 xml:space="preserve">учебного предмета, личностные, </w:t>
      </w:r>
      <w:proofErr w:type="spellStart"/>
      <w:r>
        <w:t>метапредметные</w:t>
      </w:r>
      <w:proofErr w:type="spellEnd"/>
      <w:r>
        <w:t xml:space="preserve"> и предметные результаты</w:t>
      </w:r>
      <w:r>
        <w:rPr>
          <w:spacing w:val="1"/>
        </w:rPr>
        <w:t xml:space="preserve"> </w:t>
      </w:r>
      <w:r>
        <w:t>освоения учебного предмета, содержание учебного предмета, тематическое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определением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обучающихся, описание учебно-методического и материально- технического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-2"/>
        </w:rPr>
        <w:t xml:space="preserve"> </w:t>
      </w:r>
      <w:r>
        <w:t>образовательной деятельности.</w:t>
      </w:r>
      <w:proofErr w:type="gramEnd"/>
    </w:p>
    <w:sectPr w:rsidR="00531692">
      <w:pgSz w:w="11920" w:h="16850"/>
      <w:pgMar w:top="106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31692"/>
    <w:rsid w:val="002638D9"/>
    <w:rsid w:val="0045266C"/>
    <w:rsid w:val="00531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Title"/>
    <w:basedOn w:val="a"/>
    <w:uiPriority w:val="1"/>
    <w:qFormat/>
    <w:pPr>
      <w:spacing w:before="207"/>
      <w:ind w:right="30"/>
      <w:jc w:val="center"/>
    </w:pPr>
    <w:rPr>
      <w:b/>
      <w:bCs/>
      <w:sz w:val="44"/>
      <w:szCs w:val="44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2638D9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Title"/>
    <w:basedOn w:val="a"/>
    <w:uiPriority w:val="1"/>
    <w:qFormat/>
    <w:pPr>
      <w:spacing w:before="207"/>
      <w:ind w:right="30"/>
      <w:jc w:val="center"/>
    </w:pPr>
    <w:rPr>
      <w:b/>
      <w:bCs/>
      <w:sz w:val="44"/>
      <w:szCs w:val="44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2638D9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ОРГАНИЗАЦИОННЫЙ РАЗДЕЛ</dc:title>
  <dc:creator>Tatiana</dc:creator>
  <cp:lastModifiedBy>Хадижат</cp:lastModifiedBy>
  <cp:revision>3</cp:revision>
  <dcterms:created xsi:type="dcterms:W3CDTF">2023-10-16T08:43:00Z</dcterms:created>
  <dcterms:modified xsi:type="dcterms:W3CDTF">2023-10-16T08:54:00Z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2023-10-16T00:00:00Z</vt:filetime>
  </property>
</Properties>
</file>